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F37" w:rsidRPr="000E19D8" w:rsidRDefault="002055AB" w:rsidP="000E19D8">
      <w:pPr>
        <w:rPr>
          <w:i/>
          <w:u w:val="single"/>
          <w:lang w:val="en-US"/>
        </w:rPr>
      </w:pPr>
      <w:r>
        <w:rPr>
          <w:i/>
          <w:noProof/>
          <w:u w:val="singl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2600960</wp:posOffset>
            </wp:positionH>
            <wp:positionV relativeFrom="paragraph">
              <wp:posOffset>23495</wp:posOffset>
            </wp:positionV>
            <wp:extent cx="565150" cy="638175"/>
            <wp:effectExtent l="19050" t="0" r="6350" b="0"/>
            <wp:wrapSquare wrapText="left"/>
            <wp:docPr id="10" name="Рисунок 2" descr="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dite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055AB" w:rsidRDefault="002055AB" w:rsidP="00D82271">
      <w:pPr>
        <w:pStyle w:val="a5"/>
        <w:jc w:val="left"/>
      </w:pPr>
    </w:p>
    <w:p w:rsidR="00D82271" w:rsidRPr="002055AB" w:rsidRDefault="00D82271" w:rsidP="00D82271">
      <w:pPr>
        <w:pStyle w:val="a5"/>
        <w:jc w:val="left"/>
      </w:pPr>
    </w:p>
    <w:p w:rsidR="008D0F37" w:rsidRPr="002055AB" w:rsidRDefault="008D0F37" w:rsidP="002055AB">
      <w:pPr>
        <w:pStyle w:val="a3"/>
        <w:jc w:val="left"/>
        <w:rPr>
          <w:b w:val="0"/>
        </w:rPr>
      </w:pPr>
    </w:p>
    <w:p w:rsidR="008D0F37" w:rsidRDefault="008D0F37" w:rsidP="008D0F37">
      <w:pPr>
        <w:pStyle w:val="a3"/>
        <w:rPr>
          <w:b w:val="0"/>
        </w:rPr>
      </w:pPr>
      <w:r>
        <w:rPr>
          <w:b w:val="0"/>
        </w:rPr>
        <w:t>Муниципальное образование</w:t>
      </w:r>
    </w:p>
    <w:p w:rsidR="008D0F37" w:rsidRDefault="008D0F37" w:rsidP="008D0F37">
      <w:pPr>
        <w:pStyle w:val="a5"/>
        <w:rPr>
          <w:b w:val="0"/>
        </w:rPr>
      </w:pPr>
      <w:r>
        <w:rPr>
          <w:b w:val="0"/>
        </w:rPr>
        <w:t>Ханты-Мансийского автономного округа – Югры</w:t>
      </w:r>
    </w:p>
    <w:p w:rsidR="0024215E" w:rsidRDefault="00D82271" w:rsidP="0024215E">
      <w:pPr>
        <w:pStyle w:val="a5"/>
        <w:rPr>
          <w:b w:val="0"/>
        </w:rPr>
      </w:pPr>
      <w:r>
        <w:rPr>
          <w:b w:val="0"/>
        </w:rPr>
        <w:t xml:space="preserve">городской округ город </w:t>
      </w:r>
      <w:r w:rsidR="008D0F37">
        <w:rPr>
          <w:b w:val="0"/>
        </w:rPr>
        <w:t>Ханты-Мансийск</w:t>
      </w:r>
    </w:p>
    <w:p w:rsidR="0024215E" w:rsidRPr="0024215E" w:rsidRDefault="0024215E" w:rsidP="0024215E">
      <w:pPr>
        <w:pStyle w:val="a5"/>
        <w:rPr>
          <w:b w:val="0"/>
        </w:rPr>
      </w:pPr>
    </w:p>
    <w:p w:rsidR="0024215E" w:rsidRPr="0024215E" w:rsidRDefault="008D0F37" w:rsidP="0024215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ДЕПАРТАМЕНТ УПРАВЛЕНИЯ ФИНАНСАМИ</w:t>
      </w:r>
    </w:p>
    <w:p w:rsidR="008D0F37" w:rsidRPr="00ED70E8" w:rsidRDefault="00D82271" w:rsidP="008D0F3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АДМИНИСТРАЦИИ ГОРОДА </w:t>
      </w:r>
      <w:r w:rsidR="008D0F37" w:rsidRPr="00ED70E8">
        <w:rPr>
          <w:b/>
          <w:bCs/>
          <w:sz w:val="28"/>
          <w:szCs w:val="28"/>
        </w:rPr>
        <w:t>ХАНТЫ-МАНСИЙСКА</w:t>
      </w:r>
    </w:p>
    <w:p w:rsidR="008D0F37" w:rsidRDefault="008D0F37" w:rsidP="008D0F37">
      <w:pPr>
        <w:jc w:val="center"/>
        <w:rPr>
          <w:b/>
          <w:bCs/>
          <w:sz w:val="28"/>
        </w:rPr>
      </w:pPr>
    </w:p>
    <w:p w:rsidR="008D0F37" w:rsidRPr="00397D24" w:rsidRDefault="008D0F37" w:rsidP="00C07841">
      <w:pPr>
        <w:pStyle w:val="a3"/>
        <w:jc w:val="left"/>
        <w:rPr>
          <w:b w:val="0"/>
          <w:i/>
          <w:iCs/>
          <w:sz w:val="24"/>
        </w:rPr>
      </w:pPr>
      <w:r w:rsidRPr="00397D24">
        <w:rPr>
          <w:b w:val="0"/>
          <w:i/>
          <w:iCs/>
          <w:sz w:val="24"/>
        </w:rPr>
        <w:t>Дзержинского ул., д.6, г. Ханты-Мансийск</w:t>
      </w:r>
    </w:p>
    <w:p w:rsidR="008D0F37" w:rsidRPr="00397D24" w:rsidRDefault="008D0F37" w:rsidP="00C07841">
      <w:pPr>
        <w:pStyle w:val="a3"/>
        <w:jc w:val="left"/>
        <w:rPr>
          <w:b w:val="0"/>
          <w:i/>
          <w:sz w:val="24"/>
          <w:u w:val="single"/>
        </w:rPr>
      </w:pPr>
      <w:r w:rsidRPr="00397D24">
        <w:rPr>
          <w:b w:val="0"/>
          <w:i/>
          <w:sz w:val="24"/>
        </w:rPr>
        <w:t>Ханты-Мансийский автономный округ – Югра, 628012</w:t>
      </w:r>
      <w:r w:rsidRPr="00397D24">
        <w:rPr>
          <w:b w:val="0"/>
          <w:i/>
          <w:sz w:val="24"/>
        </w:rPr>
        <w:tab/>
      </w:r>
      <w:r w:rsidRPr="00397D24">
        <w:rPr>
          <w:b w:val="0"/>
          <w:i/>
          <w:sz w:val="24"/>
        </w:rPr>
        <w:tab/>
      </w:r>
      <w:r w:rsidR="00397D24">
        <w:rPr>
          <w:b w:val="0"/>
          <w:i/>
          <w:sz w:val="24"/>
        </w:rPr>
        <w:t xml:space="preserve">       </w:t>
      </w:r>
      <w:r w:rsidR="00C07841" w:rsidRPr="00C07841">
        <w:rPr>
          <w:b w:val="0"/>
          <w:i/>
          <w:sz w:val="24"/>
        </w:rPr>
        <w:t xml:space="preserve"> </w:t>
      </w:r>
      <w:r w:rsidR="00397D24">
        <w:rPr>
          <w:b w:val="0"/>
          <w:i/>
          <w:sz w:val="24"/>
        </w:rPr>
        <w:t xml:space="preserve">  </w:t>
      </w:r>
      <w:r w:rsidR="00920396">
        <w:rPr>
          <w:b w:val="0"/>
          <w:bCs w:val="0"/>
          <w:i/>
          <w:iCs/>
          <w:sz w:val="24"/>
        </w:rPr>
        <w:t xml:space="preserve">тел.: </w:t>
      </w:r>
      <w:r w:rsidR="00397D24">
        <w:rPr>
          <w:b w:val="0"/>
          <w:bCs w:val="0"/>
          <w:i/>
          <w:iCs/>
          <w:sz w:val="24"/>
        </w:rPr>
        <w:t>352-</w:t>
      </w:r>
      <w:r w:rsidRPr="00397D24">
        <w:rPr>
          <w:b w:val="0"/>
          <w:bCs w:val="0"/>
          <w:i/>
          <w:iCs/>
          <w:sz w:val="24"/>
        </w:rPr>
        <w:t>328</w:t>
      </w:r>
    </w:p>
    <w:p w:rsidR="008D0F37" w:rsidRPr="00397D24" w:rsidRDefault="008D0F37" w:rsidP="00C07841">
      <w:pPr>
        <w:rPr>
          <w:i/>
          <w:iCs/>
          <w:u w:val="single"/>
          <w:lang w:val="en-US"/>
        </w:rPr>
      </w:pPr>
      <w:r w:rsidRPr="00397D24">
        <w:rPr>
          <w:i/>
          <w:iCs/>
          <w:u w:val="single"/>
          <w:lang w:val="en-US"/>
        </w:rPr>
        <w:t>E-mail: Subre@admhmansy.ru</w:t>
      </w:r>
      <w:r w:rsidRPr="00397D24">
        <w:rPr>
          <w:i/>
          <w:u w:val="single"/>
          <w:lang w:val="en-US"/>
        </w:rPr>
        <w:tab/>
        <w:t xml:space="preserve">                                                         </w:t>
      </w:r>
      <w:r w:rsidR="00397D24">
        <w:rPr>
          <w:i/>
          <w:u w:val="single"/>
          <w:lang w:val="en-US"/>
        </w:rPr>
        <w:t xml:space="preserve">           </w:t>
      </w:r>
      <w:r w:rsidRPr="00397D24">
        <w:rPr>
          <w:i/>
          <w:u w:val="single"/>
        </w:rPr>
        <w:t>факс</w:t>
      </w:r>
      <w:r w:rsidRPr="00397D24">
        <w:rPr>
          <w:i/>
          <w:u w:val="single"/>
          <w:lang w:val="en-US"/>
        </w:rPr>
        <w:t>: 329</w:t>
      </w:r>
      <w:r w:rsidR="00397D24" w:rsidRPr="00397D24">
        <w:rPr>
          <w:i/>
          <w:u w:val="single"/>
          <w:lang w:val="en-US"/>
        </w:rPr>
        <w:t>-</w:t>
      </w:r>
      <w:r w:rsidRPr="00397D24">
        <w:rPr>
          <w:i/>
          <w:u w:val="single"/>
          <w:lang w:val="en-US"/>
        </w:rPr>
        <w:t>740</w:t>
      </w:r>
    </w:p>
    <w:p w:rsidR="008D0F37" w:rsidRPr="008D0F37" w:rsidRDefault="008D0F37" w:rsidP="008D0F37">
      <w:pPr>
        <w:jc w:val="center"/>
        <w:rPr>
          <w:b/>
          <w:sz w:val="28"/>
          <w:szCs w:val="28"/>
          <w:lang w:val="en-US"/>
        </w:rPr>
      </w:pPr>
    </w:p>
    <w:p w:rsidR="008D0F37" w:rsidRPr="005A29BE" w:rsidRDefault="008D0F37" w:rsidP="008D0F37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8D0F37">
        <w:rPr>
          <w:b/>
          <w:sz w:val="28"/>
          <w:szCs w:val="28"/>
        </w:rPr>
        <w:t>ПРИКАЗ №</w:t>
      </w:r>
      <w:r>
        <w:rPr>
          <w:b/>
          <w:sz w:val="28"/>
          <w:szCs w:val="28"/>
        </w:rPr>
        <w:t xml:space="preserve"> </w:t>
      </w:r>
      <w:r w:rsidR="00FB12F9">
        <w:rPr>
          <w:b/>
          <w:sz w:val="28"/>
          <w:szCs w:val="28"/>
        </w:rPr>
        <w:t>105</w:t>
      </w:r>
    </w:p>
    <w:p w:rsidR="00CD41A7" w:rsidRPr="00E13932" w:rsidRDefault="00CD41A7" w:rsidP="00137D2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A29BE" w:rsidRDefault="005A29BE" w:rsidP="00137D26">
      <w:pPr>
        <w:rPr>
          <w:sz w:val="28"/>
          <w:szCs w:val="28"/>
        </w:rPr>
      </w:pPr>
      <w:r w:rsidRPr="00BB43F8">
        <w:rPr>
          <w:sz w:val="28"/>
          <w:szCs w:val="28"/>
        </w:rPr>
        <w:t xml:space="preserve">О </w:t>
      </w:r>
      <w:r w:rsidR="001E3509">
        <w:rPr>
          <w:sz w:val="28"/>
          <w:szCs w:val="28"/>
        </w:rPr>
        <w:t>внесении изменени</w:t>
      </w:r>
      <w:r w:rsidR="0091154C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</w:p>
    <w:p w:rsidR="00FB12F9" w:rsidRDefault="00FB12F9" w:rsidP="00137D26">
      <w:pPr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371B5A">
        <w:rPr>
          <w:sz w:val="28"/>
          <w:szCs w:val="28"/>
        </w:rPr>
        <w:t>Поряд</w:t>
      </w:r>
      <w:r>
        <w:rPr>
          <w:sz w:val="28"/>
          <w:szCs w:val="28"/>
        </w:rPr>
        <w:t>о</w:t>
      </w:r>
      <w:r w:rsidR="00371B5A">
        <w:rPr>
          <w:sz w:val="28"/>
          <w:szCs w:val="28"/>
        </w:rPr>
        <w:t>к проведения</w:t>
      </w:r>
      <w:r>
        <w:rPr>
          <w:sz w:val="28"/>
          <w:szCs w:val="28"/>
        </w:rPr>
        <w:t xml:space="preserve"> </w:t>
      </w:r>
      <w:r w:rsidR="005A29BE">
        <w:rPr>
          <w:sz w:val="28"/>
          <w:szCs w:val="28"/>
        </w:rPr>
        <w:t>Департамент</w:t>
      </w:r>
      <w:r w:rsidR="00371B5A">
        <w:rPr>
          <w:sz w:val="28"/>
          <w:szCs w:val="28"/>
        </w:rPr>
        <w:t>ом</w:t>
      </w:r>
      <w:r w:rsidR="005A29BE">
        <w:rPr>
          <w:sz w:val="28"/>
          <w:szCs w:val="28"/>
        </w:rPr>
        <w:t xml:space="preserve"> </w:t>
      </w:r>
    </w:p>
    <w:p w:rsidR="00F3473B" w:rsidRDefault="005A29BE" w:rsidP="00137D26">
      <w:pPr>
        <w:rPr>
          <w:sz w:val="28"/>
          <w:szCs w:val="28"/>
        </w:rPr>
      </w:pPr>
      <w:r>
        <w:rPr>
          <w:sz w:val="28"/>
          <w:szCs w:val="28"/>
        </w:rPr>
        <w:t xml:space="preserve">управления </w:t>
      </w:r>
      <w:r w:rsidR="00F3473B">
        <w:rPr>
          <w:sz w:val="28"/>
          <w:szCs w:val="28"/>
        </w:rPr>
        <w:t>финансами</w:t>
      </w:r>
    </w:p>
    <w:p w:rsidR="00371B5A" w:rsidRDefault="005A29BE" w:rsidP="00137D26">
      <w:pPr>
        <w:rPr>
          <w:sz w:val="28"/>
          <w:szCs w:val="28"/>
        </w:rPr>
      </w:pPr>
      <w:r>
        <w:rPr>
          <w:sz w:val="28"/>
          <w:szCs w:val="28"/>
        </w:rPr>
        <w:t>Администрации города Ханты-Мансийска</w:t>
      </w:r>
    </w:p>
    <w:p w:rsidR="00371B5A" w:rsidRDefault="00371B5A" w:rsidP="00137D26">
      <w:pPr>
        <w:rPr>
          <w:sz w:val="28"/>
          <w:szCs w:val="28"/>
        </w:rPr>
      </w:pPr>
      <w:r>
        <w:rPr>
          <w:sz w:val="28"/>
          <w:szCs w:val="28"/>
        </w:rPr>
        <w:t>кассовых выплат за счет средств</w:t>
      </w:r>
    </w:p>
    <w:p w:rsidR="005A29BE" w:rsidRDefault="00371B5A" w:rsidP="00137D26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муниципальных бюджетных учреждений, </w:t>
      </w:r>
    </w:p>
    <w:p w:rsidR="00371B5A" w:rsidRDefault="00371B5A" w:rsidP="00137D26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утвержденному</w:t>
      </w:r>
      <w:proofErr w:type="gramEnd"/>
      <w:r>
        <w:rPr>
          <w:sz w:val="28"/>
          <w:szCs w:val="28"/>
        </w:rPr>
        <w:t xml:space="preserve"> приказом Департамента </w:t>
      </w:r>
    </w:p>
    <w:p w:rsidR="00371B5A" w:rsidRDefault="00371B5A" w:rsidP="00137D26">
      <w:pPr>
        <w:rPr>
          <w:sz w:val="28"/>
          <w:szCs w:val="28"/>
        </w:rPr>
      </w:pPr>
      <w:r>
        <w:rPr>
          <w:sz w:val="28"/>
          <w:szCs w:val="28"/>
        </w:rPr>
        <w:t xml:space="preserve">управления финансами Администрации </w:t>
      </w:r>
    </w:p>
    <w:p w:rsidR="00371B5A" w:rsidRDefault="00371B5A" w:rsidP="00137D26">
      <w:pPr>
        <w:rPr>
          <w:sz w:val="28"/>
          <w:szCs w:val="28"/>
        </w:rPr>
      </w:pPr>
      <w:r>
        <w:rPr>
          <w:sz w:val="28"/>
          <w:szCs w:val="28"/>
        </w:rPr>
        <w:t>города Ханты-Мансийска</w:t>
      </w:r>
    </w:p>
    <w:p w:rsidR="00371B5A" w:rsidRDefault="005A29BE" w:rsidP="00371B5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от 1</w:t>
      </w:r>
      <w:r w:rsidR="00371B5A">
        <w:rPr>
          <w:sz w:val="28"/>
          <w:szCs w:val="28"/>
        </w:rPr>
        <w:t>4</w:t>
      </w:r>
      <w:r>
        <w:rPr>
          <w:sz w:val="28"/>
          <w:szCs w:val="28"/>
        </w:rPr>
        <w:t>.0</w:t>
      </w:r>
      <w:r w:rsidR="00371B5A">
        <w:rPr>
          <w:sz w:val="28"/>
          <w:szCs w:val="28"/>
        </w:rPr>
        <w:t>9</w:t>
      </w:r>
      <w:r>
        <w:rPr>
          <w:sz w:val="28"/>
          <w:szCs w:val="28"/>
        </w:rPr>
        <w:t>.201</w:t>
      </w:r>
      <w:r w:rsidR="00371B5A">
        <w:rPr>
          <w:sz w:val="28"/>
          <w:szCs w:val="28"/>
        </w:rPr>
        <w:t>7</w:t>
      </w:r>
      <w:r>
        <w:rPr>
          <w:sz w:val="28"/>
          <w:szCs w:val="28"/>
        </w:rPr>
        <w:t xml:space="preserve"> № </w:t>
      </w:r>
      <w:r w:rsidR="00371B5A">
        <w:rPr>
          <w:sz w:val="28"/>
          <w:szCs w:val="28"/>
        </w:rPr>
        <w:t>60</w:t>
      </w:r>
      <w:r w:rsidRPr="00BB43F8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371B5A">
        <w:rPr>
          <w:sz w:val="28"/>
          <w:szCs w:val="28"/>
        </w:rPr>
        <w:t xml:space="preserve">Об открытии и ведении </w:t>
      </w:r>
    </w:p>
    <w:p w:rsidR="00371B5A" w:rsidRDefault="00371B5A" w:rsidP="00371B5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лицевых счетов </w:t>
      </w:r>
      <w:proofErr w:type="gramStart"/>
      <w:r>
        <w:rPr>
          <w:sz w:val="28"/>
          <w:szCs w:val="28"/>
        </w:rPr>
        <w:t>муниципальным</w:t>
      </w:r>
      <w:proofErr w:type="gramEnd"/>
      <w:r>
        <w:rPr>
          <w:sz w:val="28"/>
          <w:szCs w:val="28"/>
        </w:rPr>
        <w:t xml:space="preserve"> бюджетным </w:t>
      </w:r>
    </w:p>
    <w:p w:rsidR="00371B5A" w:rsidRDefault="00371B5A" w:rsidP="00371B5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учреждениям в Департаменте управления </w:t>
      </w:r>
    </w:p>
    <w:p w:rsidR="00371B5A" w:rsidRDefault="00371B5A" w:rsidP="00371B5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финансами Администрации города </w:t>
      </w:r>
    </w:p>
    <w:p w:rsidR="00371B5A" w:rsidRDefault="00371B5A" w:rsidP="00371B5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Ханты-Мансийска и </w:t>
      </w:r>
      <w:proofErr w:type="gramStart"/>
      <w:r>
        <w:rPr>
          <w:sz w:val="28"/>
          <w:szCs w:val="28"/>
        </w:rPr>
        <w:t>проведении</w:t>
      </w:r>
      <w:proofErr w:type="gramEnd"/>
      <w:r>
        <w:rPr>
          <w:sz w:val="28"/>
          <w:szCs w:val="28"/>
        </w:rPr>
        <w:t xml:space="preserve"> </w:t>
      </w:r>
    </w:p>
    <w:p w:rsidR="00371B5A" w:rsidRDefault="00371B5A" w:rsidP="00371B5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Департаментом управления финансами </w:t>
      </w:r>
    </w:p>
    <w:p w:rsidR="00371B5A" w:rsidRDefault="00371B5A" w:rsidP="00371B5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Администрации города Ханты-Мансийска </w:t>
      </w:r>
    </w:p>
    <w:p w:rsidR="00371B5A" w:rsidRDefault="00371B5A" w:rsidP="00371B5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кассовых выплат за счет средств </w:t>
      </w:r>
    </w:p>
    <w:p w:rsidR="00371B5A" w:rsidRDefault="00371B5A" w:rsidP="00371B5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муниципальных бюджетных учреждений»</w:t>
      </w:r>
    </w:p>
    <w:p w:rsidR="00ED70E8" w:rsidRDefault="00371B5A" w:rsidP="00371B5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5A29BE" w:rsidRPr="00BB43F8">
        <w:rPr>
          <w:sz w:val="28"/>
          <w:szCs w:val="28"/>
        </w:rPr>
        <w:t xml:space="preserve"> </w:t>
      </w:r>
      <w:r w:rsidR="005A29BE">
        <w:rPr>
          <w:sz w:val="28"/>
          <w:szCs w:val="28"/>
        </w:rPr>
        <w:t xml:space="preserve">      </w:t>
      </w:r>
      <w:r w:rsidR="00AC17E7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</w:t>
      </w:r>
      <w:r w:rsidR="00AC17E7">
        <w:rPr>
          <w:sz w:val="28"/>
          <w:szCs w:val="28"/>
        </w:rPr>
        <w:t xml:space="preserve">      </w:t>
      </w:r>
      <w:r w:rsidR="00FB12F9">
        <w:rPr>
          <w:sz w:val="28"/>
          <w:szCs w:val="28"/>
        </w:rPr>
        <w:t>30 июня</w:t>
      </w:r>
      <w:r w:rsidR="005A29BE">
        <w:rPr>
          <w:sz w:val="28"/>
          <w:szCs w:val="28"/>
        </w:rPr>
        <w:t xml:space="preserve"> </w:t>
      </w:r>
      <w:r w:rsidR="005A29BE" w:rsidRPr="00BB43F8">
        <w:rPr>
          <w:sz w:val="28"/>
          <w:szCs w:val="28"/>
        </w:rPr>
        <w:t>20</w:t>
      </w:r>
      <w:r w:rsidRPr="00DF4696">
        <w:rPr>
          <w:sz w:val="28"/>
          <w:szCs w:val="28"/>
        </w:rPr>
        <w:t>20</w:t>
      </w:r>
      <w:r w:rsidR="005A29BE" w:rsidRPr="00BB43F8">
        <w:rPr>
          <w:sz w:val="28"/>
          <w:szCs w:val="28"/>
        </w:rPr>
        <w:t xml:space="preserve"> года</w:t>
      </w:r>
    </w:p>
    <w:p w:rsidR="004F6C44" w:rsidRDefault="004F6C44" w:rsidP="00137D26">
      <w:pPr>
        <w:widowControl w:val="0"/>
        <w:autoSpaceDE w:val="0"/>
        <w:autoSpaceDN w:val="0"/>
        <w:adjustRightInd w:val="0"/>
        <w:outlineLvl w:val="1"/>
      </w:pPr>
    </w:p>
    <w:p w:rsidR="00397D24" w:rsidRPr="00C135D5" w:rsidRDefault="00397D24" w:rsidP="00137D26">
      <w:pPr>
        <w:widowControl w:val="0"/>
        <w:autoSpaceDE w:val="0"/>
        <w:autoSpaceDN w:val="0"/>
        <w:adjustRightInd w:val="0"/>
        <w:outlineLvl w:val="1"/>
      </w:pPr>
    </w:p>
    <w:p w:rsidR="005A29BE" w:rsidRPr="00BB43F8" w:rsidRDefault="00C135D5" w:rsidP="00137D26">
      <w:pPr>
        <w:ind w:firstLine="709"/>
        <w:jc w:val="both"/>
        <w:rPr>
          <w:sz w:val="28"/>
          <w:szCs w:val="28"/>
        </w:rPr>
      </w:pPr>
      <w:r w:rsidRPr="00C135D5">
        <w:rPr>
          <w:sz w:val="28"/>
          <w:szCs w:val="28"/>
        </w:rPr>
        <w:t>В соответствии с Положением о Департаменте управления финансами города Ханты-Мансийска утвержденным решен</w:t>
      </w:r>
      <w:r w:rsidR="00FB79EF">
        <w:rPr>
          <w:sz w:val="28"/>
          <w:szCs w:val="28"/>
        </w:rPr>
        <w:t xml:space="preserve">ием Думы города Ханты-Мансийска </w:t>
      </w:r>
      <w:r w:rsidRPr="00C135D5">
        <w:rPr>
          <w:sz w:val="28"/>
          <w:szCs w:val="28"/>
        </w:rPr>
        <w:t xml:space="preserve">от 4 марта 2011 года № 1147, </w:t>
      </w:r>
      <w:r w:rsidR="00DF4696">
        <w:rPr>
          <w:sz w:val="28"/>
          <w:szCs w:val="28"/>
        </w:rPr>
        <w:t>для приведения в соответствие с действующим законодательством</w:t>
      </w:r>
      <w:r w:rsidR="005A29BE" w:rsidRPr="00C135D5">
        <w:rPr>
          <w:sz w:val="28"/>
          <w:szCs w:val="28"/>
        </w:rPr>
        <w:t xml:space="preserve">, </w:t>
      </w:r>
      <w:proofErr w:type="spellStart"/>
      <w:proofErr w:type="gramStart"/>
      <w:r w:rsidR="005A29BE" w:rsidRPr="00BB43F8">
        <w:rPr>
          <w:b/>
          <w:sz w:val="28"/>
          <w:szCs w:val="28"/>
        </w:rPr>
        <w:t>п</w:t>
      </w:r>
      <w:proofErr w:type="spellEnd"/>
      <w:proofErr w:type="gramEnd"/>
      <w:r w:rsidR="005A29BE" w:rsidRPr="00BB43F8">
        <w:rPr>
          <w:b/>
          <w:sz w:val="28"/>
          <w:szCs w:val="28"/>
        </w:rPr>
        <w:t xml:space="preserve"> </w:t>
      </w:r>
      <w:proofErr w:type="spellStart"/>
      <w:r w:rsidR="005A29BE" w:rsidRPr="00BB43F8">
        <w:rPr>
          <w:b/>
          <w:sz w:val="28"/>
          <w:szCs w:val="28"/>
        </w:rPr>
        <w:t>р</w:t>
      </w:r>
      <w:proofErr w:type="spellEnd"/>
      <w:r w:rsidR="005A29BE" w:rsidRPr="00BB43F8">
        <w:rPr>
          <w:b/>
          <w:sz w:val="28"/>
          <w:szCs w:val="28"/>
        </w:rPr>
        <w:t xml:space="preserve"> и к а </w:t>
      </w:r>
      <w:proofErr w:type="spellStart"/>
      <w:r w:rsidR="005A29BE" w:rsidRPr="00BB43F8">
        <w:rPr>
          <w:b/>
          <w:sz w:val="28"/>
          <w:szCs w:val="28"/>
        </w:rPr>
        <w:t>з</w:t>
      </w:r>
      <w:proofErr w:type="spellEnd"/>
      <w:r w:rsidR="005A29BE" w:rsidRPr="00BB43F8">
        <w:rPr>
          <w:b/>
          <w:sz w:val="28"/>
          <w:szCs w:val="28"/>
        </w:rPr>
        <w:t xml:space="preserve"> </w:t>
      </w:r>
      <w:proofErr w:type="spellStart"/>
      <w:r w:rsidR="005A29BE" w:rsidRPr="00BB43F8">
        <w:rPr>
          <w:b/>
          <w:sz w:val="28"/>
          <w:szCs w:val="28"/>
        </w:rPr>
        <w:t>ы</w:t>
      </w:r>
      <w:proofErr w:type="spellEnd"/>
      <w:r w:rsidR="005A29BE" w:rsidRPr="00BB43F8">
        <w:rPr>
          <w:b/>
          <w:sz w:val="28"/>
          <w:szCs w:val="28"/>
        </w:rPr>
        <w:t xml:space="preserve"> в а ю:</w:t>
      </w:r>
    </w:p>
    <w:p w:rsidR="006F1CE1" w:rsidRDefault="0089329E" w:rsidP="00DF469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="004D6794">
        <w:rPr>
          <w:sz w:val="28"/>
          <w:szCs w:val="28"/>
        </w:rPr>
        <w:t xml:space="preserve">Внести в приложение </w:t>
      </w:r>
      <w:r w:rsidR="00DF4696">
        <w:rPr>
          <w:sz w:val="28"/>
          <w:szCs w:val="28"/>
        </w:rPr>
        <w:t>2,3</w:t>
      </w:r>
      <w:r w:rsidR="004D6794">
        <w:rPr>
          <w:sz w:val="28"/>
          <w:szCs w:val="28"/>
        </w:rPr>
        <w:t xml:space="preserve"> к </w:t>
      </w:r>
      <w:r w:rsidR="00DF4696">
        <w:rPr>
          <w:sz w:val="28"/>
          <w:szCs w:val="28"/>
        </w:rPr>
        <w:t xml:space="preserve">Порядку проведения Департаментом управления финансами Администрации города Ханты-Мансийска кассовых выплат за счет средств муниципальных бюджетных учреждений, </w:t>
      </w:r>
      <w:r w:rsidR="00DF4696">
        <w:rPr>
          <w:sz w:val="28"/>
          <w:szCs w:val="28"/>
        </w:rPr>
        <w:lastRenderedPageBreak/>
        <w:t>утвержденному приказом Департамента управления финансами Администрации города Ханты-Мансийска от 14.09.2017 № 60</w:t>
      </w:r>
      <w:r w:rsidR="00DF4696" w:rsidRPr="00BB43F8">
        <w:rPr>
          <w:sz w:val="28"/>
          <w:szCs w:val="28"/>
        </w:rPr>
        <w:t xml:space="preserve"> </w:t>
      </w:r>
      <w:r w:rsidR="00DF4696">
        <w:rPr>
          <w:sz w:val="28"/>
          <w:szCs w:val="28"/>
        </w:rPr>
        <w:t>«Об открытии и ведении лицевых счетов муниципальным бюджетным учреждениям в Департаменте управления финансами Администрации города Ханты-Мансийска и проведении Департаментом управления финансами Администрации города Ханты-Мансийска кассовых выплат за счет</w:t>
      </w:r>
      <w:proofErr w:type="gramEnd"/>
      <w:r w:rsidR="00DF4696">
        <w:rPr>
          <w:sz w:val="28"/>
          <w:szCs w:val="28"/>
        </w:rPr>
        <w:t xml:space="preserve"> средств муниципальных бюджетных учреждений» </w:t>
      </w:r>
      <w:r w:rsidR="002707DC">
        <w:rPr>
          <w:sz w:val="28"/>
          <w:szCs w:val="28"/>
        </w:rPr>
        <w:t>изменения, изложив их в новой редакции, в соответствии с приложением № 1,2 соотве</w:t>
      </w:r>
      <w:r w:rsidR="001E5B98">
        <w:rPr>
          <w:sz w:val="28"/>
          <w:szCs w:val="28"/>
        </w:rPr>
        <w:t>т</w:t>
      </w:r>
      <w:r w:rsidR="002707DC">
        <w:rPr>
          <w:sz w:val="28"/>
          <w:szCs w:val="28"/>
        </w:rPr>
        <w:t>ственно к настоящему приказу.</w:t>
      </w:r>
    </w:p>
    <w:p w:rsidR="005A29BE" w:rsidRPr="00301F4B" w:rsidRDefault="002707DC" w:rsidP="007278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A29BE" w:rsidRPr="00BB43F8">
        <w:rPr>
          <w:sz w:val="28"/>
          <w:szCs w:val="28"/>
        </w:rPr>
        <w:t>.</w:t>
      </w:r>
      <w:r w:rsidR="005A29BE">
        <w:rPr>
          <w:sz w:val="28"/>
          <w:szCs w:val="28"/>
        </w:rPr>
        <w:t xml:space="preserve"> </w:t>
      </w:r>
      <w:r w:rsidR="005A29BE" w:rsidRPr="00BB43F8">
        <w:rPr>
          <w:sz w:val="28"/>
          <w:szCs w:val="28"/>
        </w:rPr>
        <w:t>Настоящий приказ вступает в силу с</w:t>
      </w:r>
      <w:r w:rsidR="007278AE">
        <w:rPr>
          <w:sz w:val="28"/>
          <w:szCs w:val="28"/>
        </w:rPr>
        <w:t xml:space="preserve">о дня </w:t>
      </w:r>
      <w:r w:rsidR="005A29BE" w:rsidRPr="00BB43F8">
        <w:rPr>
          <w:sz w:val="28"/>
          <w:szCs w:val="28"/>
        </w:rPr>
        <w:t>его подписания</w:t>
      </w:r>
      <w:r w:rsidR="007278AE">
        <w:rPr>
          <w:sz w:val="28"/>
          <w:szCs w:val="28"/>
        </w:rPr>
        <w:t>.</w:t>
      </w:r>
    </w:p>
    <w:p w:rsidR="005A29BE" w:rsidRDefault="005A29BE" w:rsidP="005A29BE">
      <w:pPr>
        <w:jc w:val="both"/>
        <w:rPr>
          <w:sz w:val="28"/>
          <w:szCs w:val="28"/>
        </w:rPr>
      </w:pPr>
    </w:p>
    <w:p w:rsidR="007278AE" w:rsidRDefault="007278AE" w:rsidP="005A29BE">
      <w:pPr>
        <w:jc w:val="both"/>
        <w:rPr>
          <w:sz w:val="28"/>
          <w:szCs w:val="28"/>
        </w:rPr>
      </w:pPr>
    </w:p>
    <w:p w:rsidR="007278AE" w:rsidRPr="00301F4B" w:rsidRDefault="007278AE" w:rsidP="005A29BE">
      <w:pPr>
        <w:jc w:val="both"/>
        <w:rPr>
          <w:sz w:val="28"/>
          <w:szCs w:val="28"/>
        </w:rPr>
      </w:pPr>
    </w:p>
    <w:p w:rsidR="002055AB" w:rsidRDefault="00E13932" w:rsidP="005A29BE">
      <w:pPr>
        <w:rPr>
          <w:b/>
        </w:rPr>
      </w:pPr>
      <w:r>
        <w:rPr>
          <w:sz w:val="28"/>
          <w:szCs w:val="28"/>
        </w:rPr>
        <w:t>Д</w:t>
      </w:r>
      <w:r w:rsidR="00137D26">
        <w:rPr>
          <w:sz w:val="28"/>
          <w:szCs w:val="28"/>
        </w:rPr>
        <w:t>иректор</w:t>
      </w:r>
      <w:r>
        <w:rPr>
          <w:sz w:val="28"/>
          <w:szCs w:val="28"/>
        </w:rPr>
        <w:t xml:space="preserve"> </w:t>
      </w:r>
      <w:r w:rsidR="005A29BE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  </w:t>
      </w:r>
      <w:r w:rsidR="005A29BE">
        <w:rPr>
          <w:sz w:val="28"/>
          <w:szCs w:val="28"/>
        </w:rPr>
        <w:t xml:space="preserve">           </w:t>
      </w:r>
      <w:r w:rsidR="00137D26">
        <w:rPr>
          <w:sz w:val="28"/>
          <w:szCs w:val="28"/>
        </w:rPr>
        <w:t xml:space="preserve">                       </w:t>
      </w:r>
      <w:r w:rsidR="001477D5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О.И.</w:t>
      </w:r>
      <w:r w:rsidR="001477D5">
        <w:rPr>
          <w:sz w:val="28"/>
          <w:szCs w:val="28"/>
        </w:rPr>
        <w:t xml:space="preserve"> </w:t>
      </w:r>
      <w:r>
        <w:rPr>
          <w:sz w:val="28"/>
          <w:szCs w:val="28"/>
        </w:rPr>
        <w:t>Граф</w:t>
      </w:r>
    </w:p>
    <w:p w:rsidR="002055AB" w:rsidRDefault="002055AB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E13932" w:rsidRDefault="00E13932" w:rsidP="008C46AF">
      <w:pPr>
        <w:rPr>
          <w:b/>
        </w:rPr>
      </w:pPr>
    </w:p>
    <w:sectPr w:rsidR="00E13932" w:rsidSect="00864807">
      <w:headerReference w:type="default" r:id="rId9"/>
      <w:pgSz w:w="11906" w:h="16838"/>
      <w:pgMar w:top="1418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3D31" w:rsidRDefault="00113D31" w:rsidP="00ED70E8">
      <w:r>
        <w:separator/>
      </w:r>
    </w:p>
  </w:endnote>
  <w:endnote w:type="continuationSeparator" w:id="0">
    <w:p w:rsidR="00113D31" w:rsidRDefault="00113D31" w:rsidP="00ED70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3D31" w:rsidRDefault="00113D31" w:rsidP="00ED70E8">
      <w:r>
        <w:separator/>
      </w:r>
    </w:p>
  </w:footnote>
  <w:footnote w:type="continuationSeparator" w:id="0">
    <w:p w:rsidR="00113D31" w:rsidRDefault="00113D31" w:rsidP="00ED70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992068"/>
      <w:docPartObj>
        <w:docPartGallery w:val="Page Numbers (Top of Page)"/>
        <w:docPartUnique/>
      </w:docPartObj>
    </w:sdtPr>
    <w:sdtContent>
      <w:p w:rsidR="00864807" w:rsidRDefault="00E630C5">
        <w:pPr>
          <w:pStyle w:val="a7"/>
          <w:jc w:val="center"/>
        </w:pPr>
        <w:r w:rsidRPr="00864807">
          <w:rPr>
            <w:sz w:val="28"/>
            <w:szCs w:val="28"/>
          </w:rPr>
          <w:fldChar w:fldCharType="begin"/>
        </w:r>
        <w:r w:rsidR="00864807" w:rsidRPr="00864807">
          <w:rPr>
            <w:sz w:val="28"/>
            <w:szCs w:val="28"/>
          </w:rPr>
          <w:instrText xml:space="preserve"> PAGE   \* MERGEFORMAT </w:instrText>
        </w:r>
        <w:r w:rsidRPr="00864807">
          <w:rPr>
            <w:sz w:val="28"/>
            <w:szCs w:val="28"/>
          </w:rPr>
          <w:fldChar w:fldCharType="separate"/>
        </w:r>
        <w:r w:rsidR="000E3465">
          <w:rPr>
            <w:noProof/>
            <w:sz w:val="28"/>
            <w:szCs w:val="28"/>
          </w:rPr>
          <w:t>2</w:t>
        </w:r>
        <w:r w:rsidRPr="00864807">
          <w:rPr>
            <w:sz w:val="28"/>
            <w:szCs w:val="28"/>
          </w:rPr>
          <w:fldChar w:fldCharType="end"/>
        </w:r>
      </w:p>
    </w:sdtContent>
  </w:sdt>
  <w:p w:rsidR="00610B0F" w:rsidRDefault="00610B0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46E6C"/>
    <w:multiLevelType w:val="multilevel"/>
    <w:tmpl w:val="0F78F0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54F86BB9"/>
    <w:multiLevelType w:val="hybridMultilevel"/>
    <w:tmpl w:val="C9AC7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CA61CC"/>
    <w:multiLevelType w:val="multilevel"/>
    <w:tmpl w:val="8FC26B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0F37"/>
    <w:rsid w:val="00023EAB"/>
    <w:rsid w:val="000264EB"/>
    <w:rsid w:val="00047A19"/>
    <w:rsid w:val="00081231"/>
    <w:rsid w:val="000819D1"/>
    <w:rsid w:val="000A104B"/>
    <w:rsid w:val="000B21E0"/>
    <w:rsid w:val="000C0872"/>
    <w:rsid w:val="000E19D8"/>
    <w:rsid w:val="000E3465"/>
    <w:rsid w:val="00113D31"/>
    <w:rsid w:val="00124D24"/>
    <w:rsid w:val="00137D26"/>
    <w:rsid w:val="001477D5"/>
    <w:rsid w:val="001866E0"/>
    <w:rsid w:val="001E3509"/>
    <w:rsid w:val="001E5B98"/>
    <w:rsid w:val="002055AB"/>
    <w:rsid w:val="00235BE6"/>
    <w:rsid w:val="0024215E"/>
    <w:rsid w:val="002707DC"/>
    <w:rsid w:val="0029408B"/>
    <w:rsid w:val="002D7F16"/>
    <w:rsid w:val="00301765"/>
    <w:rsid w:val="00301F4B"/>
    <w:rsid w:val="00320701"/>
    <w:rsid w:val="00371B5A"/>
    <w:rsid w:val="00397D24"/>
    <w:rsid w:val="003C7587"/>
    <w:rsid w:val="00420B2F"/>
    <w:rsid w:val="00461254"/>
    <w:rsid w:val="004D6099"/>
    <w:rsid w:val="004D6794"/>
    <w:rsid w:val="004F1D2D"/>
    <w:rsid w:val="004F6C44"/>
    <w:rsid w:val="005A29BE"/>
    <w:rsid w:val="005E112E"/>
    <w:rsid w:val="005F47AD"/>
    <w:rsid w:val="00610B0F"/>
    <w:rsid w:val="006260F2"/>
    <w:rsid w:val="00656DA7"/>
    <w:rsid w:val="00690613"/>
    <w:rsid w:val="006B7F7E"/>
    <w:rsid w:val="006C290A"/>
    <w:rsid w:val="006F1CE1"/>
    <w:rsid w:val="007278AE"/>
    <w:rsid w:val="008213CF"/>
    <w:rsid w:val="00834676"/>
    <w:rsid w:val="00864807"/>
    <w:rsid w:val="00865F2D"/>
    <w:rsid w:val="0089329E"/>
    <w:rsid w:val="008C33E0"/>
    <w:rsid w:val="008C46AF"/>
    <w:rsid w:val="008D0F37"/>
    <w:rsid w:val="0091154C"/>
    <w:rsid w:val="00920396"/>
    <w:rsid w:val="00925016"/>
    <w:rsid w:val="00965EDA"/>
    <w:rsid w:val="00974B0D"/>
    <w:rsid w:val="00987D93"/>
    <w:rsid w:val="009A203C"/>
    <w:rsid w:val="009B5725"/>
    <w:rsid w:val="009E4A88"/>
    <w:rsid w:val="00A060C9"/>
    <w:rsid w:val="00A07E22"/>
    <w:rsid w:val="00A104D1"/>
    <w:rsid w:val="00A57A70"/>
    <w:rsid w:val="00AB2FF4"/>
    <w:rsid w:val="00AC17E7"/>
    <w:rsid w:val="00AD2A46"/>
    <w:rsid w:val="00B24775"/>
    <w:rsid w:val="00B24833"/>
    <w:rsid w:val="00B67607"/>
    <w:rsid w:val="00B954FF"/>
    <w:rsid w:val="00C065C6"/>
    <w:rsid w:val="00C07841"/>
    <w:rsid w:val="00C135D5"/>
    <w:rsid w:val="00C13FEA"/>
    <w:rsid w:val="00C57E79"/>
    <w:rsid w:val="00C87CEA"/>
    <w:rsid w:val="00C9123A"/>
    <w:rsid w:val="00C9528B"/>
    <w:rsid w:val="00CD41A7"/>
    <w:rsid w:val="00CD6F35"/>
    <w:rsid w:val="00CF6447"/>
    <w:rsid w:val="00D15A4D"/>
    <w:rsid w:val="00D227E7"/>
    <w:rsid w:val="00D246DB"/>
    <w:rsid w:val="00D37BA2"/>
    <w:rsid w:val="00D54CF6"/>
    <w:rsid w:val="00D806F0"/>
    <w:rsid w:val="00D82271"/>
    <w:rsid w:val="00DA5345"/>
    <w:rsid w:val="00DC4FB8"/>
    <w:rsid w:val="00DF4696"/>
    <w:rsid w:val="00E06A26"/>
    <w:rsid w:val="00E108F9"/>
    <w:rsid w:val="00E13932"/>
    <w:rsid w:val="00E15566"/>
    <w:rsid w:val="00E630C5"/>
    <w:rsid w:val="00ED70E8"/>
    <w:rsid w:val="00EE3F1B"/>
    <w:rsid w:val="00EF1981"/>
    <w:rsid w:val="00F3473B"/>
    <w:rsid w:val="00F37AED"/>
    <w:rsid w:val="00F71714"/>
    <w:rsid w:val="00FB12F9"/>
    <w:rsid w:val="00FB6B36"/>
    <w:rsid w:val="00FB7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D0F37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8D0F3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8D0F37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8D0F3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ED70E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D7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ED70E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D7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2421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9E7C27-8C81-4D7B-9204-37A502B23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FugayevaEU</dc:creator>
  <cp:lastModifiedBy>korablevaia</cp:lastModifiedBy>
  <cp:revision>58</cp:revision>
  <cp:lastPrinted>2020-06-30T11:02:00Z</cp:lastPrinted>
  <dcterms:created xsi:type="dcterms:W3CDTF">2019-02-21T06:31:00Z</dcterms:created>
  <dcterms:modified xsi:type="dcterms:W3CDTF">2020-06-30T11:15:00Z</dcterms:modified>
</cp:coreProperties>
</file>